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listas de espera de las personas en situación de dependencia,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Derechos Sociales.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Marta Álvarez Alonso, miembro de las Cortes de Navarra, adscrita al Grupo Parlamentario Navarra Suma (NA+), realiza la siguiente pregunta oral dirigida a la Consejera de Derechos Sociales para su contestación en la Comisión de Derechos Sociales: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actuaciones tiene previsto el Gobierno de Navarra para acabar con las listas de espera de las personas en situación de dependencia?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 de septiembre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