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7 de mayo de 2020, convalidó el Decreto-ley Foral 4/2020, de 29 de abril, por el que se aprueban medidas urgentes para responder al impacto generado por la crisis sanitaria del coronavirus (Covid-19), publicado en el Boletín Oficial de Navarra núm. 91 de 4 de mayo de 2020 y en el Boletín Oficial del Parlamento de Navarra núm. 49 de 4 de mayo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mayo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