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2018ko martxoaren 26an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María Asunción Fernández de Garayalde Lazkano Sala andreak aurkezturiko mozioa, zeinaren bidez Nafarroako Gobernua premiatzen baita Nafarroako pentsioen egoeraren gaineko azterlan bat aurkez dezan, eta behar diren urratsak egin ditzan pentsio-sistema propio baterantz aurrera egiteko.</w:t>
      </w:r>
    </w:p>
    <w:p>
      <w:pPr>
        <w:pStyle w:val="0"/>
        <w:suppressAutoHyphens w:val="false"/>
        <w:rPr>
          <w:rStyle w:val="1"/>
        </w:rPr>
      </w:pPr>
      <w:r>
        <w:rPr>
          <w:rStyle w:val="1"/>
          <w:b w:val="true"/>
        </w:rPr>
        <w:t xml:space="preserve">2.</w:t>
      </w:r>
      <w:r>
        <w:rPr>
          <w:rStyle w:val="1"/>
        </w:rPr>
        <w:t xml:space="preserve"> Nafarroako Parlamentuko Aldizkari Ofizialean argitara dadin agintzea.</w:t>
      </w:r>
    </w:p>
    <w:p>
      <w:pPr>
        <w:pStyle w:val="0"/>
        <w:suppressAutoHyphens w:val="false"/>
        <w:rPr>
          <w:rStyle w:val="1"/>
        </w:rPr>
      </w:pPr>
      <w:r>
        <w:rPr>
          <w:rStyle w:val="1"/>
          <w:b w:val="true"/>
        </w:rPr>
        <w:t xml:space="preserve">3. </w:t>
      </w:r>
      <w:r>
        <w:rPr>
          <w:rStyle w:val="1"/>
        </w:rPr>
        <w:t xml:space="preserve">Mozioa Osoko Bilkuran izapidetzea, eta zuzenketak aurkezteko epea bukatzea eztabaidari ekiteko bilkura-egunaren aurrekoaren eguerdiko hamabietan.</w:t>
      </w:r>
    </w:p>
    <w:p>
      <w:pPr>
        <w:pStyle w:val="0"/>
        <w:suppressAutoHyphens w:val="false"/>
        <w:rPr>
          <w:rStyle w:val="1"/>
        </w:rPr>
      </w:pPr>
      <w:r>
        <w:rPr>
          <w:rStyle w:val="1"/>
        </w:rPr>
        <w:t xml:space="preserve">Iruñean, 2018ko martxoaren 26an</w:t>
      </w:r>
    </w:p>
    <w:p>
      <w:pPr>
        <w:pStyle w:val="0"/>
        <w:suppressAutoHyphens w:val="false"/>
        <w:rPr>
          <w:rStyle w:val="1"/>
        </w:rPr>
      </w:pPr>
      <w:r>
        <w:rPr>
          <w:rStyle w:val="1"/>
        </w:rPr>
        <w:t xml:space="preserve">Lehendakaria: Ainhoa Aznárez Igarza</w:t>
      </w:r>
    </w:p>
    <w:p>
      <w:pPr>
        <w:pStyle w:val="2"/>
        <w:suppressAutoHyphens w:val="false"/>
        <w:rPr/>
      </w:pPr>
      <w:r>
        <w:rPr/>
        <w:t xml:space="preserve">MOZIOAREN TESTUA</w:t>
      </w:r>
    </w:p>
    <w:p>
      <w:pPr>
        <w:pStyle w:val="0"/>
        <w:suppressAutoHyphens w:val="false"/>
        <w:rPr>
          <w:rStyle w:val="1"/>
        </w:rPr>
      </w:pPr>
      <w:r>
        <w:rPr>
          <w:rStyle w:val="1"/>
        </w:rPr>
        <w:t xml:space="preserve">EH Bildu Nafarroa talde parlamentarioko foru parlamentari Asun Fernández de Garaialdek, Legebiltzarreko Erregelamenduan ezarritakoaren babesean, honako mozio hau aurkezten du, 2018ko apirilaren 12ko Osoko Bilkuran eztabaidatu eta bozkatzeko.</w:t>
      </w:r>
    </w:p>
    <w:p>
      <w:pPr>
        <w:pStyle w:val="0"/>
        <w:suppressAutoHyphens w:val="false"/>
        <w:rPr>
          <w:rStyle w:val="1"/>
        </w:rPr>
      </w:pPr>
      <w:r>
        <w:rPr>
          <w:rStyle w:val="1"/>
        </w:rPr>
        <w:t xml:space="preserve">Pentsioak mekanismo nagusietako bat dira pobreziaren prebentziorako, fenomeno hori zabalduta baitago adindunen artean ere.</w:t>
      </w:r>
    </w:p>
    <w:p>
      <w:pPr>
        <w:pStyle w:val="0"/>
        <w:suppressAutoHyphens w:val="false"/>
        <w:rPr>
          <w:rStyle w:val="1"/>
        </w:rPr>
      </w:pPr>
      <w:r>
        <w:rPr>
          <w:rStyle w:val="1"/>
        </w:rPr>
        <w:t xml:space="preserve">Pentsioak ez dira Estatuaren opari bat, langile bakoitzak eskuratutako eta finantzatutako eskubide bat baizik. Gutariko bakoitzak ordaintzen ditu, Gizarte Segurantzari gure soldataren zati baten ekarpenak eginez. Eskubidea izateaz gain, pentsio publikoek, jasotzen dituztenentzat, duintasunaren eta errekonozimendu sozialaren balioa dute.</w:t>
      </w:r>
    </w:p>
    <w:p>
      <w:pPr>
        <w:pStyle w:val="0"/>
        <w:suppressAutoHyphens w:val="false"/>
        <w:rPr>
          <w:rStyle w:val="1"/>
        </w:rPr>
      </w:pPr>
      <w:r>
        <w:rPr>
          <w:rStyle w:val="1"/>
        </w:rPr>
        <w:t xml:space="preserve">Azken hamarkadetan ikusten ari gara botere ekonomiko eta politikoaren aldetik ofentsiba global bat dagoela babes publikoaren aurka, helburu bakarra izanik pentsioen sistema publikoak higatzea, sistema pribatuen garapena sustatzen duen bitartean.</w:t>
      </w:r>
    </w:p>
    <w:p>
      <w:pPr>
        <w:pStyle w:val="0"/>
        <w:suppressAutoHyphens w:val="false"/>
        <w:rPr>
          <w:rStyle w:val="1"/>
        </w:rPr>
      </w:pPr>
      <w:r>
        <w:rPr>
          <w:rStyle w:val="1"/>
        </w:rPr>
        <w:t xml:space="preserve">Nafarroan neurriak hartu dira pentsio baxuenak hobetzeko, nahiz eta horiek Estatuaren eskumenekoak izan. 2017an alargun-pentsioak urte horretako LGSarekin parekatu ziren, urteko gehikuntzen bidez, KPIaren eta batez besteko soldataren arteko balio handienarekin. Erretiro-pentsioei (kotizaziopekoei eta araubide ezberdinei), ondoz ondo, 2017-2018an, eta kenkarien bidez ere parekatzen dira 2017ko LGSarekin, geroagoko KPIaren edo batez besteko soldataren gehikuntzarekin.</w:t>
      </w:r>
    </w:p>
    <w:p>
      <w:pPr>
        <w:pStyle w:val="0"/>
        <w:suppressAutoHyphens w:val="false"/>
        <w:rPr>
          <w:rStyle w:val="1"/>
        </w:rPr>
      </w:pPr>
      <w:r>
        <w:rPr>
          <w:rStyle w:val="1"/>
        </w:rPr>
        <w:t xml:space="preserve">Neurri horiek badaude ere, uste dugu aurrera jarraitu behar dugula lortutako eskubide hori hobetzen. Hori dela-eta, honako erabaki proposamen hau aurkezten dugu:</w:t>
      </w:r>
    </w:p>
    <w:p>
      <w:pPr>
        <w:pStyle w:val="0"/>
        <w:suppressAutoHyphens w:val="false"/>
        <w:rPr>
          <w:rStyle w:val="1"/>
        </w:rPr>
      </w:pPr>
      <w:r>
        <w:rPr>
          <w:rStyle w:val="1"/>
        </w:rPr>
        <w:t xml:space="preserve">1. Nafarroako Parlamentuak Nafarroako Gobernua premiatzen du hiru hilabeteko epean azterlan guztiz zehatz bat aurkez dezan Nafarroako pentsioen egoeraren gainekoa, urte anitzeko plan errealista bat edukiko duena, pentsioen ondoz ondoko igoerarako, 1080 euroraino iritsi arte. Zenbateko hori Europako Gutun Sozialean agertzen da pentsio duintzat jo daitekeen gutxieneko zenbateko gisa.</w:t>
      </w:r>
    </w:p>
    <w:p>
      <w:pPr>
        <w:pStyle w:val="0"/>
        <w:suppressAutoHyphens w:val="false"/>
        <w:rPr>
          <w:rStyle w:val="1"/>
        </w:rPr>
      </w:pPr>
      <w:r>
        <w:rPr>
          <w:rStyle w:val="1"/>
        </w:rPr>
        <w:t xml:space="preserve">2. Nafarroako Parlamentuak Nafarroako Gobernua premiatzen du behar diren urratsak egin ditzan pentsio-sistema propio baterantz aurrera egiteko, hura garatu ahal izateko legegintzako tresna eta berme juridiko guztiekin. Horretarako, lan-mahai bat sortuko du, sindikatu, politika eta gizarte arloetako parte hartzearekin. Era berean, pentsio-ereduaren, ezaugarrien eta bideragarritasun ekonomikoaren azterketa guztiz zehatza eginen da.</w:t>
      </w:r>
    </w:p>
    <w:p>
      <w:pPr>
        <w:pStyle w:val="0"/>
        <w:suppressAutoHyphens w:val="false"/>
        <w:rPr>
          <w:rStyle w:val="1"/>
        </w:rPr>
      </w:pPr>
      <w:r>
        <w:rPr>
          <w:rStyle w:val="1"/>
        </w:rPr>
        <w:t xml:space="preserve">Iruñean, 2018ko martxoaren 22an</w:t>
      </w:r>
    </w:p>
    <w:p>
      <w:pPr>
        <w:pStyle w:val="0"/>
        <w:suppressAutoHyphens w:val="false"/>
        <w:rPr>
          <w:rStyle w:val="1"/>
        </w:rPr>
      </w:pPr>
      <w:r>
        <w:rPr>
          <w:rStyle w:val="1"/>
        </w:rPr>
        <w:t xml:space="preserve">Foru parlamentaria: Asun Fernández de Garaialde</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