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presencia de una representación institucional del Gobierno de Navarra en el acto del pasado 16 de febrero celebrado en conmemoración del 'Día en memoria de los desplazados forzosos por ETA y de todas sus víctimas de crímenes contra la humanidad', formulada por el Ilmo. Sr. D. José Suárez Benito.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José Suárez Benito, miembro de las Cortes de Navarra, adscrito al Grupo Parlamentario Navarra Suma, al amparo de lo dispuesto en el Reglamento de la Cámara, realiza la siguiente pregunta oral al vicepresidente primero del Gobierno de Navarra, Javier Remírez, para su contestación en Pleno: </w:t>
      </w:r>
    </w:p>
    <w:p>
      <w:pPr>
        <w:pStyle w:val="0"/>
        <w:suppressAutoHyphens w:val="false"/>
        <w:rPr>
          <w:rStyle w:val="1"/>
          <w:spacing w:val="-0.961"/>
        </w:rPr>
      </w:pPr>
      <w:r>
        <w:rPr>
          <w:rStyle w:val="1"/>
          <w:spacing w:val="-0.961"/>
        </w:rPr>
        <w:t xml:space="preserve"> ¿En qué y a quién podía restar la presencia de una representación institucional del Gobierno de Navarra en el acto del pasado 16 de febrero celebrado en conmemoración del ‘Día en memoria de los desplazados forzosos por ETA y de todas sus víctimas de crímenes contra la humanidad’, que fue establecido por el Parlamento Foral de Navarra en el año 2015, en el día 11 de febrero? </w:t>
      </w:r>
    </w:p>
    <w:p>
      <w:pPr>
        <w:pStyle w:val="0"/>
        <w:suppressAutoHyphens w:val="false"/>
        <w:rPr>
          <w:rStyle w:val="1"/>
        </w:rPr>
      </w:pPr>
      <w:r>
        <w:rPr>
          <w:rStyle w:val="1"/>
        </w:rPr>
        <w:t xml:space="preserve">Pamplona, 20 de febrero de 2020 </w:t>
      </w:r>
    </w:p>
    <w:p>
      <w:pPr>
        <w:pStyle w:val="0"/>
        <w:suppressAutoHyphens w:val="false"/>
        <w:rPr>
          <w:rStyle w:val="1"/>
        </w:rPr>
      </w:pPr>
      <w:r>
        <w:rPr>
          <w:rStyle w:val="1"/>
        </w:rPr>
        <w:t xml:space="preserve">El Parlamentario Foral: José Suárez Benito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