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27an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José Suárez Benito jaunak aurkezturiko interpelazioa, gardentasunaren eta gobernu irekiaren arloko politika orokorrari buruzkoa.</w:t>
      </w:r>
    </w:p>
    <w:p>
      <w:pPr>
        <w:pStyle w:val="0"/>
        <w:suppressAutoHyphens w:val="false"/>
        <w:rPr>
          <w:rStyle w:val="1"/>
          <w:spacing w:val="-0.961"/>
        </w:rPr>
      </w:pPr>
      <w:r>
        <w:rPr>
          <w:rStyle w:val="1"/>
          <w:b w:val="true"/>
          <w:spacing w:val="-0.961"/>
        </w:rPr>
        <w:t xml:space="preserve">2.</w:t>
      </w:r>
      <w:r>
        <w:rPr>
          <w:rStyle w:val="1"/>
          <w:spacing w:val="-0.96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2020ko urtarrilaren 27an</w:t>
      </w:r>
    </w:p>
    <w:p>
      <w:pPr>
        <w:pStyle w:val="0"/>
        <w:suppressAutoHyphens w:val="false"/>
        <w:rPr>
          <w:rStyle w:val="1"/>
        </w:rPr>
      </w:pPr>
      <w:r>
        <w:rPr>
          <w:rStyle w:val="1"/>
        </w:rPr>
        <w:t xml:space="preserve">Lehendakaria: Unai Hualde Iglesias</w:t>
      </w:r>
    </w:p>
    <w:p>
      <w:pPr>
        <w:pStyle w:val="2"/>
        <w:suppressAutoHyphens w:val="false"/>
        <w:rPr/>
      </w:pPr>
      <w:r>
        <w:rPr/>
        <w:t xml:space="preserve">INTERPELAZIOAREN TESTUA</w:t>
      </w:r>
    </w:p>
    <w:p>
      <w:pPr>
        <w:pStyle w:val="0"/>
        <w:suppressAutoHyphens w:val="false"/>
        <w:rPr>
          <w:rStyle w:val="1"/>
        </w:rPr>
      </w:pPr>
      <w:r>
        <w:rPr>
          <w:rStyle w:val="1"/>
        </w:rPr>
        <w:t xml:space="preserve">Nafarroako Gorteetako kide den eta Navarra Suma talde parlamentarioari atxikita dagoen José Suárez Benito jaunak, Legebiltzarreko Erregelamenduan xedatuaren babesean, honako interpelazio hau aurkezten dio Nafarroako Gobernuari, gardentasunaren eta gobernu irekiaren arloko politika orokorrari buruzkoa.</w:t>
      </w:r>
    </w:p>
    <w:p>
      <w:pPr>
        <w:pStyle w:val="0"/>
        <w:suppressAutoHyphens w:val="false"/>
        <w:rPr>
          <w:rStyle w:val="1"/>
        </w:rPr>
      </w:pPr>
      <w:r>
        <w:rPr>
          <w:rStyle w:val="1"/>
        </w:rPr>
        <w:t xml:space="preserve">Iruñean, 2020ko urtarrilaren 20an</w:t>
      </w:r>
    </w:p>
    <w:p>
      <w:pPr>
        <w:pStyle w:val="0"/>
        <w:suppressAutoHyphens w:val="false"/>
        <w:rPr>
          <w:rStyle w:val="1"/>
        </w:rPr>
      </w:pPr>
      <w:r>
        <w:rPr>
          <w:rStyle w:val="1"/>
        </w:rPr>
        <w:t xml:space="preserve">Foru parlamentaria: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