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Ángel Ansa Echegaray jaunak egindako galderaren erantzuna, Foru Diputazioak emana, gazte-garraioko txartel bateratua ezartzeari buruzkoa. Galdera 2019ko irailaren 6ko 10.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Ángel Ansa Echegaray jaunak galdera egin du gazte-garraioko txartel bateratuari buruz (PES-00056).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Zehazki, galdetzen du inolako kudeaketarik egin den, Nafarroako Gobernuko departamentuen eta zerikusia duten gainerako alderdien artean, gazte-garraioko txartel bateratua ezartzeko, 2015eko uztailetik 2019ko uztailera bitartean.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Baiezkoan, aipatutako epean egindako bileretako akten kopia eskatzen dut; ezezkoan, berriz, arrazoiak zen diren galdetzen du.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Galdera horri erantzuteko, honako hau informatu behar dizut: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Joan den legegintzaldian, Nafarroako Kirol eta Gazteriaren Institutuko zuzendari kudeatzaileak eta Nafarroako Gobernuko Herri- lanetako eta Garraioko zuzendariak lan-bilera bat egin zuten, eta haren emaitza izan zen Nafarroako Gobernuaren gazte-garraioko txartelaren adin-tartea zabaltzea, 25 urtera artekoa izatetik 30 urtera artekoa izatera pasa zedin. Halaber, laguntza ibilbide osora zabaldu zen, eta ez soilik Nafarroatik iragaten den tartera.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Zuzendari nagusien arteko ohiko lan-bilera bat izan zenez, ez zen egindako bileraren aktarik egin.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Nolanahi ere, Nafarroako Kirolaren eta Gazteriaren Institutuak bere lan-ildoen artean dauka gazte-garraioko txartel bateratu bat egon dadin gure erkidegoan, zeren eta haren ustez onuragarria izanen balitzateke Nafarroako gazteentzat.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jakinarazi ahal dizut Nafarroako Parlamentuko Erregelamenduaren 194. artikuluan xedatutakoa betetzeko.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27an.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Kultura eta Kiroleko kontseilaria: Rebeca Esnaola Bermejo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