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M.ª Concepción Ruiz López andreak aurkeztutako galdera, Nafarroako ibaien uholde handiek eragindako kalteak murrizteko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Mª Concepción Ruiz López andreak, Legebiltzarreko Erregelamenduan ezarritakoaren babesean, honako galdera hau aurkezten du, heldu den 2017ko azaroaren 30eko Osoko Bilkuran ahoz erantzun dakion: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hartu dira nafar ibaien uholde handiak gertatuz gero labore-lurretan, errepideetan edo hiriguneetan gerta daitezkeen kalteak murrizteko?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Mª Concepción Ruiz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