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En sesión celebrada el día 19 de diciembre de 2022,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1.º</w:t>
      </w:r>
      <w:r>
        <w:rPr>
          <w:rFonts w:ascii="Helvetica LT Std" w:cs="Helvetica LT Std" w:eastAsia="Helvetica LT Std" w:hAnsi="Helvetica LT Std"/>
        </w:rPr>
        <w:t xml:space="preserve"> Admitir a trámite la pregunta sobre si, desde la aprobación del Plan de Discapacidad de Navarra 2019-2025, se ha creado algún protocolo de actuación en materia de discapacidad en la Administración Foral para la coordinación multinivel entre los diferentes departamentos que mejore la comunicación y la atención hacia el ciudadano/a con discapacidad, formulada por el Ilmo. Sr. D. Jorge Esparza Garrido.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2.º</w:t>
      </w:r>
      <w:r>
        <w:rPr>
          <w:rFonts w:ascii="Helvetica LT Std" w:cs="Helvetica LT Std" w:eastAsia="Helvetica LT Std" w:hAnsi="Helvetica LT Std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b w:val="true"/>
          <w:rFonts w:ascii="Helvetica LT Std" w:cs="Helvetica LT Std" w:eastAsia="Helvetica LT Std" w:hAnsi="Helvetica LT Std"/>
        </w:rPr>
        <w:t xml:space="preserve">3.º</w:t>
      </w:r>
      <w:r>
        <w:rPr>
          <w:rFonts w:ascii="Helvetica LT Std" w:cs="Helvetica LT Std" w:eastAsia="Helvetica LT Std" w:hAnsi="Helvetica LT Std"/>
        </w:rPr>
        <w:t xml:space="preserve"> 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Pamplona, 19 de diciembre de 2022</w:t>
      </w:r>
    </w:p>
    <w:p>
      <w:pPr>
        <w:pStyle w:val="0"/>
        <w:suppressAutoHyphens w:val="false"/>
        <w:rPr>
          <w:rFonts w:ascii="Helvetica LT Std" w:cs="Helvetica LT Std" w:eastAsia="Helvetica LT Std" w:hAnsi="Helvetica LT Std"/>
        </w:rPr>
      </w:pPr>
      <w:r>
        <w:rPr>
          <w:rFonts w:ascii="Helvetica LT Std" w:cs="Helvetica LT Std" w:eastAsia="Helvetica LT Std" w:hAnsi="Helvetica LT Std"/>
        </w:rPr>
        <w:t xml:space="preserve">El Presidente: Unai Hualde Iglesias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Jorge Esparza Garrido, miembro de las Cortes de Navarra, adscrito al Grupo Parlamentario Navarra Suma (NA+), al amparo de lo dispuesto en el Reglamento de la Cámara, realiza las siguientes preguntas escritas: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Desde la aprobación del Plan de Discapacidad de Navarra 2019-2025, ¿se ha creado algún protocolo de actuación en materia de discapacidad en la Administración Foral para la coordinación multinivel entre los diferentes departamentos que mejore la comunicación y la atención hacia el ciudadano/a con discapacidad?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¿De qué manera y en qué fechas?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a 15 de diciembre de 2022.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