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diciembre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Conforme a las Normas para la elección de los cuatro miembros de la Comisión de Reconocimiento y Reparación que corresponde designar al Parlamento de Navarra, aprobadas por Acuerdo de esta Mesa del pasado 31 de mayo de 2021, (BOPN n.º 73 de 01-06-2021), SE ACUERDA: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Proclamar como candidatos para la elección de los cuatro miembros de la Comisión de Reconocimiento y Reparación que corresponde designar al Parlamento de Navarra a las siguientes personas: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D. Javier Miranda Erro, a propuesta del Grupo Parlamentario EH Bildu Nafarroa, Grupo Parlamentario Mixto-Izquierda-Ezkerra y Agrupación de Parlamentarios y Parlamentarias Forales de Podemos Ahal Dugu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D.ª Marta Rodríguez Fouz y D. Mikel Berraondo López, a propuesta del Grupo Parlamentario Partido Socialista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D. Roldán Jimeno Aranguren y D.ª María Soledad Barber Burusco, a propuesta del Grupo Parlamentario Geroa Bai.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diciembre de 2021 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