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junio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la valoración del informe de la Federación de Asociaciones para la Defensa de la Sanidad Pública relativa a los servicios sanitarios de las CC.AA. del pasado mes de agosto, formulada por el Ilmo. Sr. D. Koldo Martínez Urionabarrenetxea y publicada en el Boletín Oficial del Parlamento de Navarra número 15 de 20 de septiembre de 2019 (10-19/POR-00148).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