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Luis Casado Oliver jaunak aurkeztutako galdera, Espainiako gainontzeko erkidegoen aldean langabeziak legegintzaldi honetan Nafarroan izan duen bilakaerari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Luis Casado Oliver jaunak, Legebiltzarreko Erregelamenduak ezarritakoaren babesean, honako galdera hau egiten du, Nafarroako Gobernuko Eskubide Sozialetako lehendakariordeak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2018ko hirugarren hiruhilekoko Biztanleria Aktiboaren Inkesta argitaratu eta gero, Eskubide Sozialetako lehendakariorde Miguel Laparrak balorazio positiboa egin du langabeziaren Nafarroako datuei buruz.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Lehendakariordea berdin pozik al dago eta era positiboan baloratzen al du langabeziak Nafarroan, Espainiako gainontzeko erkidegoen aldean, legegintzaldi honetan izan duen bilakaera?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Luis Casado Oliver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