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María Beltrán Villalba andreak aurkeztutako galdera, Nafarroako zergak aldatzeko proposamenari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elkarteko parlamentari Ana Beltrán Villalba andreak, Legebiltzarreko Erregelamenduan ezarritakoaren babesean, honako galdera hau aurkezten du, Ayerdi lehendakariordeak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tributuak aldatzeko proposamenari dagokionez –bereziki, ondarearen gaineko zergan enpresa-jarduerari loturikoak diren ondasunak, sozietateen gaineko zerga edo pentsio planak direla-eta–, enpresei nola eraginen diela uste duzu?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