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abuztuaren 27an egindako bileran, baliozkotu zuen 8/2020 Foru Lege-dekretua, abuztuaren 17koa, zeinaren bidez ohiz kanpoko neurriak onesten baitira Nafarroako Foru Komunitatean COVID-19aren kasu positiboen igoerak eragiten duen arrisku bereziko egoerari erantzuteko. Foru Lege-dekretua 2020ko abuztuaren 18ko 184. Nafarroako Aldizkari Ofizialean eta 2020ko abuztuaren 25eko 89.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erabaki hau argitara dadin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