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garraio-txartel bakarrak gazteentzat dituen ondorioei buruz Carlos Mena Blasco jaunak aurkeztutako galdera (10-22/POR-00176).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Carlos Mena Blasco jaunak, Legebiltzarreko Erregelamenduak ezarritakoaren babesean, honako galdera hau egiten du, Lurralde Kohesiorako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Ikusirik garraio-txartel bakarra sustatzeko asmoz Lurralde Kohesiorako Departamentuaren eta Iruñerriko Mankomunitatearen artean sinatutako lankidetza-hitzarmena: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ondorio izanen du horrek gazteentzat?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Mena Blasco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