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Urrutiko Hizkuntza Eskola Ofizialeko matrikula-tasei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ba al du asmorik Nafarroako Urruneko Hizkuntza Eskola Ofizialean matrikula-tasarik igotzeko?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Baiezkoan, zein dira arrazoiak?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2018ko apirilaren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