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27 de febrero de 2018, la Comisión de Educación de la Cámara rechazó la moción por la que se insta al Departamento de Educación a incrementar las plazas del programa de inmersión lingüística 'English Week', presentada por el Ilmo. Sr. D. Alberto Catalán Higueras y publicada en el Boletín Oficial del Parlamento de Navarra núm. 19 de 16 de febrero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